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84DFAA" w14:textId="77777777" w:rsidR="006523CA" w:rsidRDefault="006523CA" w:rsidP="006523CA">
      <w:pPr>
        <w:pStyle w:val="NoSpacing"/>
        <w:tabs>
          <w:tab w:val="left" w:pos="1440"/>
        </w:tabs>
        <w:jc w:val="both"/>
      </w:pPr>
      <w:r>
        <w:rPr>
          <w:u w:val="single"/>
        </w:rPr>
        <w:t>William SOMERBY</w:t>
      </w:r>
      <w:r>
        <w:t xml:space="preserve">      (d.1485)</w:t>
      </w:r>
    </w:p>
    <w:p w14:paraId="45854B82" w14:textId="77777777" w:rsidR="006523CA" w:rsidRDefault="006523CA" w:rsidP="006523CA">
      <w:pPr>
        <w:pStyle w:val="NoSpacing"/>
        <w:tabs>
          <w:tab w:val="left" w:pos="1440"/>
        </w:tabs>
        <w:jc w:val="both"/>
      </w:pPr>
      <w:r>
        <w:t xml:space="preserve">of a moiety of the rectory of </w:t>
      </w:r>
      <w:proofErr w:type="spellStart"/>
      <w:r>
        <w:t>Thwing</w:t>
      </w:r>
      <w:proofErr w:type="spellEnd"/>
      <w:r>
        <w:t>, East Riding of Yorkshire.</w:t>
      </w:r>
    </w:p>
    <w:p w14:paraId="25AE9065" w14:textId="77777777" w:rsidR="006523CA" w:rsidRDefault="006523CA" w:rsidP="006523CA">
      <w:pPr>
        <w:pStyle w:val="NoSpacing"/>
        <w:tabs>
          <w:tab w:val="left" w:pos="1440"/>
        </w:tabs>
        <w:jc w:val="both"/>
      </w:pPr>
    </w:p>
    <w:p w14:paraId="34E64830" w14:textId="77777777" w:rsidR="006523CA" w:rsidRDefault="006523CA" w:rsidP="006523CA">
      <w:pPr>
        <w:pStyle w:val="NoSpacing"/>
        <w:tabs>
          <w:tab w:val="left" w:pos="1440"/>
        </w:tabs>
        <w:jc w:val="both"/>
      </w:pPr>
    </w:p>
    <w:p w14:paraId="016C1695" w14:textId="77777777" w:rsidR="006523CA" w:rsidRDefault="006523CA" w:rsidP="006523CA">
      <w:pPr>
        <w:pStyle w:val="NoSpacing"/>
        <w:tabs>
          <w:tab w:val="left" w:pos="1440"/>
        </w:tabs>
        <w:jc w:val="both"/>
      </w:pPr>
      <w:r>
        <w:t>11 Nov.1485</w:t>
      </w:r>
      <w:r>
        <w:tab/>
        <w:t>He had died by this time.</w:t>
      </w:r>
    </w:p>
    <w:p w14:paraId="2AAB0E00" w14:textId="77777777" w:rsidR="006523CA" w:rsidRDefault="006523CA" w:rsidP="006523CA">
      <w:pPr>
        <w:pStyle w:val="NoSpacing"/>
        <w:ind w:left="720" w:firstLine="720"/>
      </w:pPr>
      <w:r>
        <w:t>(“The Register of Thomas Rotherham, Archbishop of York 1480-1500</w:t>
      </w:r>
    </w:p>
    <w:p w14:paraId="7F44CE7E" w14:textId="77777777" w:rsidR="006523CA" w:rsidRDefault="006523CA" w:rsidP="006523CA">
      <w:pPr>
        <w:pStyle w:val="NoSpacing"/>
        <w:tabs>
          <w:tab w:val="left" w:pos="1440"/>
        </w:tabs>
        <w:jc w:val="both"/>
      </w:pPr>
      <w:r>
        <w:tab/>
        <w:t xml:space="preserve">vol.1” ed. Eric </w:t>
      </w:r>
      <w:proofErr w:type="spellStart"/>
      <w:r>
        <w:t>E.Barker</w:t>
      </w:r>
      <w:proofErr w:type="spellEnd"/>
      <w:r>
        <w:t xml:space="preserve">, pub. The Canterbury and York Society, 1974, </w:t>
      </w:r>
    </w:p>
    <w:p w14:paraId="0DB2C1D5" w14:textId="77777777" w:rsidR="006523CA" w:rsidRDefault="006523CA" w:rsidP="006523CA">
      <w:pPr>
        <w:pStyle w:val="NoSpacing"/>
        <w:tabs>
          <w:tab w:val="left" w:pos="1440"/>
        </w:tabs>
        <w:jc w:val="both"/>
      </w:pPr>
      <w:r>
        <w:tab/>
        <w:t>p.50)</w:t>
      </w:r>
    </w:p>
    <w:p w14:paraId="1DC2C29A" w14:textId="77777777" w:rsidR="006523CA" w:rsidRDefault="006523CA" w:rsidP="006523CA">
      <w:pPr>
        <w:pStyle w:val="NoSpacing"/>
        <w:tabs>
          <w:tab w:val="left" w:pos="1440"/>
        </w:tabs>
        <w:jc w:val="both"/>
      </w:pPr>
    </w:p>
    <w:p w14:paraId="53B04697" w14:textId="77777777" w:rsidR="006523CA" w:rsidRDefault="006523CA" w:rsidP="006523CA">
      <w:pPr>
        <w:pStyle w:val="NoSpacing"/>
        <w:tabs>
          <w:tab w:val="left" w:pos="1440"/>
        </w:tabs>
        <w:jc w:val="both"/>
      </w:pPr>
    </w:p>
    <w:p w14:paraId="2C90F4FC" w14:textId="77777777" w:rsidR="006523CA" w:rsidRDefault="006523CA" w:rsidP="006523CA">
      <w:pPr>
        <w:pStyle w:val="NoSpacing"/>
        <w:tabs>
          <w:tab w:val="left" w:pos="1440"/>
        </w:tabs>
        <w:jc w:val="both"/>
      </w:pPr>
      <w:r>
        <w:t>9 December 2019</w:t>
      </w:r>
    </w:p>
    <w:p w14:paraId="4350C044" w14:textId="77777777" w:rsidR="006B2F86" w:rsidRPr="00E71FC3" w:rsidRDefault="006523C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52601" w14:textId="77777777" w:rsidR="006523CA" w:rsidRDefault="006523CA" w:rsidP="00E71FC3">
      <w:pPr>
        <w:spacing w:after="0" w:line="240" w:lineRule="auto"/>
      </w:pPr>
      <w:r>
        <w:separator/>
      </w:r>
    </w:p>
  </w:endnote>
  <w:endnote w:type="continuationSeparator" w:id="0">
    <w:p w14:paraId="43366312" w14:textId="77777777" w:rsidR="006523CA" w:rsidRDefault="006523C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25F3F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ECD616" w14:textId="77777777" w:rsidR="006523CA" w:rsidRDefault="006523CA" w:rsidP="00E71FC3">
      <w:pPr>
        <w:spacing w:after="0" w:line="240" w:lineRule="auto"/>
      </w:pPr>
      <w:r>
        <w:separator/>
      </w:r>
    </w:p>
  </w:footnote>
  <w:footnote w:type="continuationSeparator" w:id="0">
    <w:p w14:paraId="2F58E62D" w14:textId="77777777" w:rsidR="006523CA" w:rsidRDefault="006523C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3CA"/>
    <w:rsid w:val="001A7C09"/>
    <w:rsid w:val="00577BD5"/>
    <w:rsid w:val="006523CA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1A34E"/>
  <w15:chartTrackingRefBased/>
  <w15:docId w15:val="{F20934EE-58A3-47C0-B202-D75634983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2020-01-04T19:07:00Z</dcterms:created>
  <dcterms:modified xsi:type="dcterms:W3CDTF">2020-01-04T19:08:00Z</dcterms:modified>
</cp:coreProperties>
</file>